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7D15F" w14:textId="3D281E49" w:rsidR="00EF56C9" w:rsidRDefault="00EF56C9" w:rsidP="007A275A">
      <w:pPr>
        <w:shd w:val="clear" w:color="auto" w:fill="FFFFFF" w:themeFill="background1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color w:val="02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000"/>
          <w:sz w:val="28"/>
          <w:szCs w:val="28"/>
          <w:lang w:eastAsia="ru-RU"/>
        </w:rPr>
        <w:t>МУНИЦИПАЛЬНОЕ БЮДЖЕТНОЕ ОБРАЗОВАТЕЛЬНОЕ УЧРЕЖДЕНИЕ Голицынская СОШ № 2 (дошкольное отделение – детский сад № 41)</w:t>
      </w:r>
    </w:p>
    <w:p w14:paraId="389ABDB2" w14:textId="77777777" w:rsidR="00EF56C9" w:rsidRDefault="00EF56C9" w:rsidP="007A275A">
      <w:pPr>
        <w:shd w:val="clear" w:color="auto" w:fill="FFFFFF" w:themeFill="background1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color w:val="020000"/>
          <w:sz w:val="36"/>
          <w:szCs w:val="36"/>
          <w:lang w:eastAsia="ru-RU"/>
        </w:rPr>
      </w:pPr>
    </w:p>
    <w:p w14:paraId="051A1F90" w14:textId="77777777" w:rsidR="00EF56C9" w:rsidRDefault="00EF56C9" w:rsidP="007A275A">
      <w:pPr>
        <w:shd w:val="clear" w:color="auto" w:fill="FFFFFF" w:themeFill="background1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color w:val="020000"/>
          <w:sz w:val="36"/>
          <w:szCs w:val="36"/>
          <w:lang w:eastAsia="ru-RU"/>
        </w:rPr>
      </w:pPr>
    </w:p>
    <w:p w14:paraId="7615D581" w14:textId="77777777" w:rsidR="00EF56C9" w:rsidRDefault="00EF56C9" w:rsidP="007A275A">
      <w:pPr>
        <w:shd w:val="clear" w:color="auto" w:fill="FFFFFF" w:themeFill="background1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color w:val="020000"/>
          <w:sz w:val="36"/>
          <w:szCs w:val="36"/>
          <w:lang w:eastAsia="ru-RU"/>
        </w:rPr>
      </w:pPr>
    </w:p>
    <w:p w14:paraId="00A3D504" w14:textId="77777777" w:rsidR="00EF56C9" w:rsidRDefault="00EF56C9" w:rsidP="007A275A">
      <w:pPr>
        <w:shd w:val="clear" w:color="auto" w:fill="FFFFFF" w:themeFill="background1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color w:val="020000"/>
          <w:sz w:val="36"/>
          <w:szCs w:val="36"/>
          <w:lang w:eastAsia="ru-RU"/>
        </w:rPr>
      </w:pPr>
    </w:p>
    <w:p w14:paraId="483EB47D" w14:textId="77777777" w:rsidR="00EF56C9" w:rsidRDefault="00EF56C9" w:rsidP="007A275A">
      <w:pPr>
        <w:shd w:val="clear" w:color="auto" w:fill="FFFFFF" w:themeFill="background1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color w:val="020000"/>
          <w:sz w:val="36"/>
          <w:szCs w:val="36"/>
          <w:lang w:eastAsia="ru-RU"/>
        </w:rPr>
      </w:pPr>
    </w:p>
    <w:p w14:paraId="745E5E5F" w14:textId="77777777" w:rsidR="00EF56C9" w:rsidRDefault="00EF56C9" w:rsidP="007A275A">
      <w:pPr>
        <w:shd w:val="clear" w:color="auto" w:fill="FFFFFF" w:themeFill="background1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color w:val="020000"/>
          <w:sz w:val="36"/>
          <w:szCs w:val="36"/>
          <w:lang w:eastAsia="ru-RU"/>
        </w:rPr>
      </w:pPr>
    </w:p>
    <w:p w14:paraId="281CF321" w14:textId="77777777" w:rsidR="00EF56C9" w:rsidRDefault="00EF56C9" w:rsidP="007A275A">
      <w:pPr>
        <w:shd w:val="clear" w:color="auto" w:fill="FFFFFF" w:themeFill="background1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color w:val="020000"/>
          <w:sz w:val="36"/>
          <w:szCs w:val="36"/>
          <w:lang w:eastAsia="ru-RU"/>
        </w:rPr>
      </w:pPr>
    </w:p>
    <w:p w14:paraId="0740D1B8" w14:textId="64408DCA" w:rsidR="00EF56C9" w:rsidRDefault="00EF56C9" w:rsidP="007A275A">
      <w:pPr>
        <w:shd w:val="clear" w:color="auto" w:fill="FFFFFF" w:themeFill="background1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color w:val="020000"/>
          <w:sz w:val="36"/>
          <w:szCs w:val="36"/>
          <w:lang w:eastAsia="ru-RU"/>
        </w:rPr>
      </w:pPr>
      <w:r w:rsidRPr="002900FB">
        <w:rPr>
          <w:rFonts w:ascii="Times New Roman" w:eastAsia="Times New Roman" w:hAnsi="Times New Roman" w:cs="Times New Roman"/>
          <w:color w:val="020000"/>
          <w:sz w:val="36"/>
          <w:szCs w:val="36"/>
          <w:lang w:eastAsia="ru-RU"/>
        </w:rPr>
        <w:t>Кон</w:t>
      </w:r>
      <w:r w:rsidR="00F03AB0">
        <w:rPr>
          <w:rFonts w:ascii="Times New Roman" w:eastAsia="Times New Roman" w:hAnsi="Times New Roman" w:cs="Times New Roman"/>
          <w:color w:val="020000"/>
          <w:sz w:val="36"/>
          <w:szCs w:val="36"/>
          <w:lang w:eastAsia="ru-RU"/>
        </w:rPr>
        <w:t>спект выступления на педсовете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20000"/>
          <w:sz w:val="36"/>
          <w:szCs w:val="36"/>
          <w:lang w:eastAsia="ru-RU"/>
        </w:rPr>
        <w:t xml:space="preserve"> </w:t>
      </w:r>
    </w:p>
    <w:p w14:paraId="5CBA33FE" w14:textId="7124D7F9" w:rsidR="00EF56C9" w:rsidRDefault="00EF56C9" w:rsidP="007A275A">
      <w:pPr>
        <w:shd w:val="clear" w:color="auto" w:fill="FFFFFF" w:themeFill="background1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color w:val="02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20000"/>
          <w:sz w:val="36"/>
          <w:szCs w:val="36"/>
          <w:lang w:eastAsia="ru-RU"/>
        </w:rPr>
        <w:t>«Использование здоровье сберегающих технологий на музыкальных занятиях в детском саду»</w:t>
      </w:r>
    </w:p>
    <w:p w14:paraId="6E69814B" w14:textId="77777777" w:rsidR="00EF56C9" w:rsidRDefault="00EF56C9" w:rsidP="007A275A">
      <w:pPr>
        <w:shd w:val="clear" w:color="auto" w:fill="FFFFFF" w:themeFill="background1"/>
        <w:spacing w:after="0" w:line="360" w:lineRule="auto"/>
        <w:ind w:left="-567"/>
        <w:jc w:val="right"/>
        <w:rPr>
          <w:rFonts w:ascii="Times New Roman" w:eastAsia="Times New Roman" w:hAnsi="Times New Roman" w:cs="Times New Roman"/>
          <w:color w:val="020000"/>
          <w:sz w:val="28"/>
          <w:szCs w:val="28"/>
          <w:lang w:eastAsia="ru-RU"/>
        </w:rPr>
      </w:pPr>
    </w:p>
    <w:p w14:paraId="60921B45" w14:textId="77777777" w:rsidR="00EF56C9" w:rsidRDefault="00EF56C9" w:rsidP="007A275A">
      <w:pPr>
        <w:shd w:val="clear" w:color="auto" w:fill="FFFFFF" w:themeFill="background1"/>
        <w:spacing w:after="0" w:line="360" w:lineRule="auto"/>
        <w:ind w:left="-567"/>
        <w:jc w:val="right"/>
        <w:rPr>
          <w:rFonts w:ascii="Times New Roman" w:eastAsia="Times New Roman" w:hAnsi="Times New Roman" w:cs="Times New Roman"/>
          <w:color w:val="020000"/>
          <w:sz w:val="28"/>
          <w:szCs w:val="28"/>
          <w:lang w:eastAsia="ru-RU"/>
        </w:rPr>
      </w:pPr>
    </w:p>
    <w:p w14:paraId="602D1E2D" w14:textId="77777777" w:rsidR="00EF56C9" w:rsidRDefault="00EF56C9" w:rsidP="007A275A">
      <w:pPr>
        <w:shd w:val="clear" w:color="auto" w:fill="FFFFFF" w:themeFill="background1"/>
        <w:spacing w:after="0" w:line="360" w:lineRule="auto"/>
        <w:ind w:left="-567"/>
        <w:jc w:val="right"/>
        <w:rPr>
          <w:rFonts w:ascii="Times New Roman" w:eastAsia="Times New Roman" w:hAnsi="Times New Roman" w:cs="Times New Roman"/>
          <w:color w:val="020000"/>
          <w:sz w:val="28"/>
          <w:szCs w:val="28"/>
          <w:lang w:eastAsia="ru-RU"/>
        </w:rPr>
      </w:pPr>
    </w:p>
    <w:p w14:paraId="3DEB84B5" w14:textId="77777777" w:rsidR="00EF56C9" w:rsidRDefault="00EF56C9" w:rsidP="007A275A">
      <w:pPr>
        <w:shd w:val="clear" w:color="auto" w:fill="FFFFFF" w:themeFill="background1"/>
        <w:spacing w:after="0" w:line="360" w:lineRule="auto"/>
        <w:ind w:left="-567"/>
        <w:jc w:val="right"/>
        <w:rPr>
          <w:rFonts w:ascii="Times New Roman" w:eastAsia="Times New Roman" w:hAnsi="Times New Roman" w:cs="Times New Roman"/>
          <w:color w:val="020000"/>
          <w:sz w:val="28"/>
          <w:szCs w:val="28"/>
          <w:lang w:eastAsia="ru-RU"/>
        </w:rPr>
      </w:pPr>
    </w:p>
    <w:p w14:paraId="62E44785" w14:textId="6A98AD27" w:rsidR="00EF56C9" w:rsidRDefault="00EF56C9" w:rsidP="007A275A">
      <w:pPr>
        <w:shd w:val="clear" w:color="auto" w:fill="FFFFFF" w:themeFill="background1"/>
        <w:spacing w:after="0" w:line="360" w:lineRule="auto"/>
        <w:ind w:left="-567"/>
        <w:jc w:val="right"/>
        <w:rPr>
          <w:rFonts w:ascii="Times New Roman" w:eastAsia="Times New Roman" w:hAnsi="Times New Roman" w:cs="Times New Roman"/>
          <w:color w:val="02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000"/>
          <w:sz w:val="28"/>
          <w:szCs w:val="28"/>
          <w:lang w:eastAsia="ru-RU"/>
        </w:rPr>
        <w:t>Подготовила музыкальный руководитель</w:t>
      </w:r>
    </w:p>
    <w:p w14:paraId="0F4EDDDC" w14:textId="5CFAA9D2" w:rsidR="00EF56C9" w:rsidRDefault="00EF56C9" w:rsidP="007A275A">
      <w:pPr>
        <w:shd w:val="clear" w:color="auto" w:fill="FFFFFF" w:themeFill="background1"/>
        <w:spacing w:after="0" w:line="360" w:lineRule="auto"/>
        <w:ind w:left="-567"/>
        <w:jc w:val="right"/>
        <w:rPr>
          <w:rFonts w:ascii="Times New Roman" w:eastAsia="Times New Roman" w:hAnsi="Times New Roman" w:cs="Times New Roman"/>
          <w:color w:val="02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000"/>
          <w:sz w:val="28"/>
          <w:szCs w:val="28"/>
          <w:lang w:eastAsia="ru-RU"/>
        </w:rPr>
        <w:t xml:space="preserve">первой квалификационной категории </w:t>
      </w:r>
    </w:p>
    <w:p w14:paraId="5FA20D0C" w14:textId="77777777" w:rsidR="00EF56C9" w:rsidRDefault="00EF56C9" w:rsidP="007A275A">
      <w:pPr>
        <w:shd w:val="clear" w:color="auto" w:fill="FFFFFF" w:themeFill="background1"/>
        <w:spacing w:after="0" w:line="360" w:lineRule="auto"/>
        <w:ind w:left="-567"/>
        <w:jc w:val="right"/>
        <w:rPr>
          <w:rFonts w:ascii="Times New Roman" w:eastAsia="Times New Roman" w:hAnsi="Times New Roman" w:cs="Times New Roman"/>
          <w:color w:val="02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000"/>
          <w:sz w:val="28"/>
          <w:szCs w:val="28"/>
          <w:lang w:eastAsia="ru-RU"/>
        </w:rPr>
        <w:t>Перепелица Е.В.</w:t>
      </w:r>
    </w:p>
    <w:p w14:paraId="66DB742D" w14:textId="77777777" w:rsidR="00EF56C9" w:rsidRDefault="00EF56C9" w:rsidP="007A275A">
      <w:pPr>
        <w:shd w:val="clear" w:color="auto" w:fill="FFFFFF" w:themeFill="background1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color w:val="020000"/>
          <w:sz w:val="28"/>
          <w:szCs w:val="28"/>
          <w:lang w:eastAsia="ru-RU"/>
        </w:rPr>
      </w:pPr>
    </w:p>
    <w:p w14:paraId="0C04D4FE" w14:textId="77777777" w:rsidR="00EF56C9" w:rsidRDefault="00EF56C9" w:rsidP="007A275A">
      <w:pPr>
        <w:shd w:val="clear" w:color="auto" w:fill="FFFFFF" w:themeFill="background1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color w:val="020000"/>
          <w:sz w:val="28"/>
          <w:szCs w:val="28"/>
          <w:lang w:eastAsia="ru-RU"/>
        </w:rPr>
      </w:pPr>
    </w:p>
    <w:p w14:paraId="306BC44E" w14:textId="77777777" w:rsidR="00EF56C9" w:rsidRDefault="00EF56C9" w:rsidP="007A275A">
      <w:pPr>
        <w:shd w:val="clear" w:color="auto" w:fill="FFFFFF" w:themeFill="background1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color w:val="020000"/>
          <w:sz w:val="28"/>
          <w:szCs w:val="28"/>
          <w:lang w:eastAsia="ru-RU"/>
        </w:rPr>
      </w:pPr>
    </w:p>
    <w:p w14:paraId="3156A85F" w14:textId="77777777" w:rsidR="00EF56C9" w:rsidRDefault="00EF56C9" w:rsidP="007A275A">
      <w:pPr>
        <w:shd w:val="clear" w:color="auto" w:fill="FFFFFF" w:themeFill="background1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color w:val="020000"/>
          <w:sz w:val="28"/>
          <w:szCs w:val="28"/>
          <w:lang w:eastAsia="ru-RU"/>
        </w:rPr>
      </w:pPr>
    </w:p>
    <w:p w14:paraId="64861BA7" w14:textId="77777777" w:rsidR="00EF56C9" w:rsidRDefault="00EF56C9" w:rsidP="007A275A">
      <w:pPr>
        <w:shd w:val="clear" w:color="auto" w:fill="FFFFFF" w:themeFill="background1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color w:val="020000"/>
          <w:sz w:val="28"/>
          <w:szCs w:val="28"/>
          <w:lang w:eastAsia="ru-RU"/>
        </w:rPr>
      </w:pPr>
    </w:p>
    <w:p w14:paraId="07DFB907" w14:textId="77777777" w:rsidR="00EF56C9" w:rsidRDefault="00EF56C9" w:rsidP="007A275A">
      <w:pPr>
        <w:shd w:val="clear" w:color="auto" w:fill="FFFFFF" w:themeFill="background1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color w:val="020000"/>
          <w:sz w:val="28"/>
          <w:szCs w:val="28"/>
          <w:lang w:eastAsia="ru-RU"/>
        </w:rPr>
      </w:pPr>
    </w:p>
    <w:p w14:paraId="2CC9EF7A" w14:textId="3892BC68" w:rsidR="00EF56C9" w:rsidRDefault="00EF56C9" w:rsidP="007A275A">
      <w:pPr>
        <w:shd w:val="clear" w:color="auto" w:fill="FFFFFF" w:themeFill="background1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color w:val="020000"/>
          <w:sz w:val="28"/>
          <w:szCs w:val="28"/>
          <w:lang w:eastAsia="ru-RU"/>
        </w:rPr>
      </w:pPr>
    </w:p>
    <w:p w14:paraId="7052B9D2" w14:textId="77777777" w:rsidR="007F304A" w:rsidRDefault="007F304A" w:rsidP="007A275A">
      <w:pPr>
        <w:shd w:val="clear" w:color="auto" w:fill="FFFFFF" w:themeFill="background1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color w:val="020000"/>
          <w:sz w:val="28"/>
          <w:szCs w:val="28"/>
          <w:lang w:eastAsia="ru-RU"/>
        </w:rPr>
      </w:pPr>
    </w:p>
    <w:p w14:paraId="59F4DC0F" w14:textId="32561F3E" w:rsidR="00EF56C9" w:rsidRPr="002900FB" w:rsidRDefault="00EF56C9" w:rsidP="007A275A">
      <w:pPr>
        <w:shd w:val="clear" w:color="auto" w:fill="FFFFFF" w:themeFill="background1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000"/>
          <w:sz w:val="28"/>
          <w:szCs w:val="28"/>
          <w:lang w:eastAsia="ru-RU"/>
        </w:rPr>
        <w:t>р.п. Большие Вяземы октябрь 2021г.</w:t>
      </w:r>
    </w:p>
    <w:p w14:paraId="517908C1" w14:textId="77777777" w:rsidR="00536436" w:rsidRPr="00536436" w:rsidRDefault="00536436" w:rsidP="007A275A">
      <w:pPr>
        <w:spacing w:after="0" w:line="360" w:lineRule="auto"/>
        <w:ind w:left="-567" w:firstLine="284"/>
        <w:jc w:val="right"/>
        <w:rPr>
          <w:rFonts w:ascii="Times New Roman" w:eastAsia="Times New Roman" w:hAnsi="Times New Roman" w:cs="Times New Roman"/>
          <w:bCs/>
          <w:i/>
          <w:iCs/>
          <w:color w:val="020000"/>
          <w:sz w:val="24"/>
          <w:szCs w:val="24"/>
          <w:lang w:eastAsia="ru-RU"/>
        </w:rPr>
      </w:pPr>
      <w:r w:rsidRPr="00536436">
        <w:rPr>
          <w:rFonts w:ascii="Times New Roman" w:eastAsia="Times New Roman" w:hAnsi="Times New Roman" w:cs="Times New Roman"/>
          <w:bCs/>
          <w:i/>
          <w:iCs/>
          <w:color w:val="020000"/>
          <w:sz w:val="24"/>
          <w:szCs w:val="24"/>
          <w:lang w:eastAsia="ru-RU"/>
        </w:rPr>
        <w:lastRenderedPageBreak/>
        <w:t>«Человек должен знать, как помочь себе самому в болезни,</w:t>
      </w:r>
    </w:p>
    <w:p w14:paraId="2B51B7D8" w14:textId="77777777" w:rsidR="00536436" w:rsidRPr="00536436" w:rsidRDefault="00536436" w:rsidP="007A275A">
      <w:pPr>
        <w:spacing w:after="0" w:line="360" w:lineRule="auto"/>
        <w:ind w:left="-567" w:firstLine="284"/>
        <w:jc w:val="right"/>
        <w:rPr>
          <w:rFonts w:ascii="Times New Roman" w:eastAsia="Times New Roman" w:hAnsi="Times New Roman" w:cs="Times New Roman"/>
          <w:bCs/>
          <w:i/>
          <w:iCs/>
          <w:color w:val="020000"/>
          <w:sz w:val="24"/>
          <w:szCs w:val="24"/>
          <w:lang w:eastAsia="ru-RU"/>
        </w:rPr>
      </w:pPr>
      <w:r w:rsidRPr="00536436">
        <w:rPr>
          <w:rFonts w:ascii="Times New Roman" w:eastAsia="Times New Roman" w:hAnsi="Times New Roman" w:cs="Times New Roman"/>
          <w:bCs/>
          <w:i/>
          <w:iCs/>
          <w:color w:val="020000"/>
          <w:sz w:val="24"/>
          <w:szCs w:val="24"/>
          <w:lang w:eastAsia="ru-RU"/>
        </w:rPr>
        <w:t>имея в виду, что здоровье есть высочайшее богатство человека»</w:t>
      </w:r>
    </w:p>
    <w:p w14:paraId="7906AA3D" w14:textId="77777777" w:rsidR="00536436" w:rsidRPr="00536436" w:rsidRDefault="00536436" w:rsidP="007A275A">
      <w:pPr>
        <w:spacing w:after="0" w:line="360" w:lineRule="auto"/>
        <w:ind w:left="-567" w:firstLine="284"/>
        <w:jc w:val="right"/>
        <w:rPr>
          <w:rFonts w:ascii="Times New Roman" w:eastAsia="Times New Roman" w:hAnsi="Times New Roman" w:cs="Times New Roman"/>
          <w:b/>
          <w:color w:val="020000"/>
          <w:sz w:val="32"/>
          <w:szCs w:val="32"/>
          <w:lang w:eastAsia="ru-RU"/>
        </w:rPr>
      </w:pPr>
      <w:r w:rsidRPr="00536436">
        <w:rPr>
          <w:rFonts w:ascii="Times New Roman" w:eastAsia="Times New Roman" w:hAnsi="Times New Roman" w:cs="Times New Roman"/>
          <w:bCs/>
          <w:i/>
          <w:iCs/>
          <w:color w:val="020000"/>
          <w:sz w:val="24"/>
          <w:szCs w:val="24"/>
          <w:lang w:eastAsia="ru-RU"/>
        </w:rPr>
        <w:t xml:space="preserve">                    Гиппократ</w:t>
      </w:r>
    </w:p>
    <w:p w14:paraId="7D4F7A9D" w14:textId="77777777" w:rsidR="00536436" w:rsidRDefault="00536436" w:rsidP="007A275A">
      <w:pPr>
        <w:spacing w:after="0" w:line="360" w:lineRule="auto"/>
        <w:ind w:left="-567" w:firstLine="284"/>
        <w:jc w:val="center"/>
        <w:rPr>
          <w:rFonts w:ascii="Times New Roman" w:eastAsia="Times New Roman" w:hAnsi="Times New Roman" w:cs="Times New Roman"/>
          <w:b/>
          <w:color w:val="020000"/>
          <w:sz w:val="32"/>
          <w:szCs w:val="32"/>
          <w:lang w:eastAsia="ru-RU"/>
        </w:rPr>
      </w:pPr>
    </w:p>
    <w:p w14:paraId="3DDEE38B" w14:textId="56AB1B9F" w:rsidR="00EF56C9" w:rsidRPr="00EF56C9" w:rsidRDefault="00EF56C9" w:rsidP="007A275A">
      <w:pPr>
        <w:spacing w:after="0" w:line="360" w:lineRule="auto"/>
        <w:ind w:left="-567"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EF56C9">
        <w:rPr>
          <w:rFonts w:ascii="Times New Roman" w:eastAsia="Times New Roman" w:hAnsi="Times New Roman" w:cs="Times New Roman"/>
          <w:b/>
          <w:color w:val="020000"/>
          <w:sz w:val="32"/>
          <w:szCs w:val="32"/>
          <w:lang w:eastAsia="ru-RU"/>
        </w:rPr>
        <w:t>Использование здоровье сберегающих технологий на музыкальных занятиях в детском саду</w:t>
      </w:r>
    </w:p>
    <w:p w14:paraId="77358AC9" w14:textId="7E6C2206" w:rsidR="00536436" w:rsidRPr="00536436" w:rsidRDefault="00536436" w:rsidP="007A275A">
      <w:pPr>
        <w:spacing w:after="0" w:line="36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6436">
        <w:rPr>
          <w:rFonts w:ascii="Times New Roman" w:hAnsi="Times New Roman" w:cs="Times New Roman"/>
          <w:sz w:val="28"/>
          <w:szCs w:val="28"/>
        </w:rPr>
        <w:t xml:space="preserve">Проблема здоровья детей дошкольного возраста всегда находилась в центре внимания педагогов. В силу этого возникает потребность в создании гибких социально-педагогических технологий здоровьесберегающего обучения и воспитания личности в условиях государственных воспитательно-образовательных учреждениях. </w:t>
      </w:r>
    </w:p>
    <w:p w14:paraId="5C1A3B4D" w14:textId="77777777" w:rsidR="00536436" w:rsidRPr="00536436" w:rsidRDefault="00536436" w:rsidP="007A275A">
      <w:pPr>
        <w:spacing w:after="0" w:line="36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6436">
        <w:rPr>
          <w:rFonts w:ascii="Times New Roman" w:hAnsi="Times New Roman" w:cs="Times New Roman"/>
          <w:sz w:val="28"/>
          <w:szCs w:val="28"/>
        </w:rPr>
        <w:t xml:space="preserve">      Человек будущего – это физически здоровая, всесторонне развитая личность, живущая в гармонии с окружающим миром и самим собой.</w:t>
      </w:r>
    </w:p>
    <w:p w14:paraId="7561E398" w14:textId="77777777" w:rsidR="00536436" w:rsidRPr="00536436" w:rsidRDefault="00536436" w:rsidP="007A275A">
      <w:pPr>
        <w:spacing w:after="0" w:line="36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6436">
        <w:rPr>
          <w:rFonts w:ascii="Times New Roman" w:hAnsi="Times New Roman" w:cs="Times New Roman"/>
          <w:sz w:val="28"/>
          <w:szCs w:val="28"/>
        </w:rPr>
        <w:t>Если мы научим детей с самого раннего возраста ценить, беречь и укреплять своё здоровье, если мы будем личным примером демонстрировать здоровый образ жизни, то можно надеяться, что будущее поколение будет более здоровым и развитым не только физически, но и личностно, интеллектуально, духовно. Есть поговорка: “В здоровом теле – здоровый дух”. Но не ошибётся тот, кто скажет, что здоровый дух порождает здоровое тело.</w:t>
      </w:r>
    </w:p>
    <w:p w14:paraId="0264CD59" w14:textId="77777777" w:rsidR="00536436" w:rsidRDefault="00536436" w:rsidP="007A275A">
      <w:pPr>
        <w:spacing w:after="0" w:line="360" w:lineRule="auto"/>
        <w:ind w:left="-567" w:firstLine="284"/>
        <w:jc w:val="both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 w:rsidRPr="00536436">
        <w:rPr>
          <w:rFonts w:ascii="Times New Roman" w:hAnsi="Times New Roman" w:cs="Times New Roman"/>
          <w:sz w:val="28"/>
          <w:szCs w:val="28"/>
        </w:rPr>
        <w:t xml:space="preserve">      Дошкольный возраст является благоприятным периодом для выработки правильных привычек и формирования здорового образа жизни.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36436">
        <w:rPr>
          <w:rFonts w:ascii="Times New Roman" w:hAnsi="Times New Roman" w:cs="Times New Roman"/>
          <w:sz w:val="28"/>
          <w:szCs w:val="28"/>
        </w:rPr>
        <w:t>собую актуальность</w:t>
      </w:r>
      <w:r>
        <w:rPr>
          <w:rFonts w:ascii="Times New Roman" w:hAnsi="Times New Roman" w:cs="Times New Roman"/>
          <w:sz w:val="28"/>
          <w:szCs w:val="28"/>
        </w:rPr>
        <w:t>, в связи с этим,</w:t>
      </w:r>
      <w:r w:rsidRPr="00536436">
        <w:rPr>
          <w:rFonts w:ascii="Times New Roman" w:hAnsi="Times New Roman" w:cs="Times New Roman"/>
          <w:sz w:val="28"/>
          <w:szCs w:val="28"/>
        </w:rPr>
        <w:t xml:space="preserve"> приобретает оптимизация сохранения и укрепления психофизического здоровья ребенка, требующая внедрения здоровьесберегающих технологий во все образовательные области, в том числе и в художественно – эстетическую образовательную область.</w:t>
      </w:r>
    </w:p>
    <w:p w14:paraId="3AE87C4B" w14:textId="77777777" w:rsidR="007A275A" w:rsidRDefault="00536436" w:rsidP="007A275A">
      <w:pPr>
        <w:spacing w:after="0" w:line="360" w:lineRule="auto"/>
        <w:ind w:left="-567" w:firstLine="284"/>
        <w:jc w:val="both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 w:rsidRPr="00536436">
        <w:rPr>
          <w:rFonts w:ascii="Times New Roman" w:hAnsi="Times New Roman" w:cs="Times New Roman"/>
          <w:sz w:val="28"/>
          <w:szCs w:val="28"/>
        </w:rPr>
        <w:t>Термин «здоровьесберегающие образовательные технологии» можно рассматривать как качественную характеристику любой образовательной технологии, это совокупность тех принципов, приёмов, методов педагогической работы, которые, дополняя традиционные технологии обучения и воспитания, наделяют их признаком здоровьесбережения.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436">
        <w:rPr>
          <w:rFonts w:ascii="Times New Roman" w:hAnsi="Times New Roman" w:cs="Times New Roman"/>
          <w:sz w:val="28"/>
          <w:szCs w:val="28"/>
        </w:rPr>
        <w:t>К здоровьесберегающим</w:t>
      </w:r>
      <w:r w:rsidR="007A275A">
        <w:rPr>
          <w:rFonts w:ascii="Times New Roman" w:hAnsi="Times New Roman" w:cs="Times New Roman"/>
          <w:sz w:val="28"/>
          <w:szCs w:val="28"/>
        </w:rPr>
        <w:t xml:space="preserve"> </w:t>
      </w:r>
      <w:r w:rsidRPr="00536436">
        <w:rPr>
          <w:rFonts w:ascii="Times New Roman" w:hAnsi="Times New Roman" w:cs="Times New Roman"/>
          <w:sz w:val="28"/>
          <w:szCs w:val="28"/>
        </w:rPr>
        <w:lastRenderedPageBreak/>
        <w:t>технологиям относятся педагогические приёмы, методы, технологии, использование которых идёт на пользу здоровью ребенка и, которые не наносят прямого или косвенного вреда.</w:t>
      </w:r>
      <w:r w:rsidR="007A275A" w:rsidRPr="007A275A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</w:p>
    <w:p w14:paraId="47652A44" w14:textId="31ED2DF1" w:rsidR="00536436" w:rsidRDefault="007A275A" w:rsidP="007A275A">
      <w:pPr>
        <w:spacing w:after="0" w:line="36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275A">
        <w:rPr>
          <w:rFonts w:ascii="Times New Roman" w:hAnsi="Times New Roman" w:cs="Times New Roman"/>
          <w:sz w:val="28"/>
          <w:szCs w:val="28"/>
        </w:rPr>
        <w:t>Основная форма музыкальной деятельности в нашем ДОУ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A275A">
        <w:rPr>
          <w:rFonts w:ascii="Times New Roman" w:hAnsi="Times New Roman" w:cs="Times New Roman"/>
          <w:sz w:val="28"/>
          <w:szCs w:val="28"/>
        </w:rPr>
        <w:t>музыкальная деятельность, в ходе которой осуществляется систематическое, целенаправленное и всестороннее воспитание и формирование музыкальных и творческих способностей каждого ребенка. Система музыкально-оздоровительной работы предполагает использование на каждом музыкальном занятии следующих здоровьесберегающих технологий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EFC0AD3" w14:textId="21D2B490" w:rsidR="007A275A" w:rsidRPr="007A275A" w:rsidRDefault="007A275A" w:rsidP="007A275A">
      <w:pPr>
        <w:spacing w:after="0" w:line="36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A275A">
        <w:rPr>
          <w:rFonts w:ascii="Times New Roman" w:hAnsi="Times New Roman" w:cs="Times New Roman"/>
          <w:sz w:val="28"/>
          <w:szCs w:val="28"/>
        </w:rPr>
        <w:t>ечь с движением;</w:t>
      </w:r>
    </w:p>
    <w:p w14:paraId="66380C8D" w14:textId="27853608" w:rsidR="007A275A" w:rsidRPr="007A275A" w:rsidRDefault="007A275A" w:rsidP="007A275A">
      <w:pPr>
        <w:spacing w:after="0" w:line="36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275A">
        <w:rPr>
          <w:rFonts w:ascii="Times New Roman" w:hAnsi="Times New Roman" w:cs="Times New Roman"/>
          <w:sz w:val="28"/>
          <w:szCs w:val="28"/>
        </w:rPr>
        <w:t>альчиковая гимнастика и игровой массаж;</w:t>
      </w:r>
    </w:p>
    <w:p w14:paraId="0F467D81" w14:textId="5792C880" w:rsidR="007A275A" w:rsidRPr="007A275A" w:rsidRDefault="007A275A" w:rsidP="007A275A">
      <w:pPr>
        <w:spacing w:after="0" w:line="36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275A">
        <w:rPr>
          <w:rFonts w:ascii="Times New Roman" w:hAnsi="Times New Roman" w:cs="Times New Roman"/>
          <w:sz w:val="28"/>
          <w:szCs w:val="28"/>
        </w:rPr>
        <w:t>сихогимнастика;</w:t>
      </w:r>
    </w:p>
    <w:p w14:paraId="1E497024" w14:textId="0EC80F76" w:rsidR="007A275A" w:rsidRPr="007A275A" w:rsidRDefault="007A275A" w:rsidP="007A275A">
      <w:pPr>
        <w:spacing w:after="0" w:line="36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A275A">
        <w:rPr>
          <w:rFonts w:ascii="Times New Roman" w:hAnsi="Times New Roman" w:cs="Times New Roman"/>
          <w:sz w:val="28"/>
          <w:szCs w:val="28"/>
        </w:rPr>
        <w:t>ыхательная гимнастика;</w:t>
      </w:r>
    </w:p>
    <w:p w14:paraId="025FEA5A" w14:textId="5AE5F0E6" w:rsidR="007A275A" w:rsidRPr="007A275A" w:rsidRDefault="007A275A" w:rsidP="007A275A">
      <w:pPr>
        <w:spacing w:after="0" w:line="36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A275A">
        <w:rPr>
          <w:rFonts w:ascii="Times New Roman" w:hAnsi="Times New Roman" w:cs="Times New Roman"/>
          <w:sz w:val="28"/>
          <w:szCs w:val="28"/>
        </w:rPr>
        <w:t>ртикуляционная гимнастика;</w:t>
      </w:r>
    </w:p>
    <w:p w14:paraId="34AE26EF" w14:textId="7CB06358" w:rsidR="007A275A" w:rsidRPr="007A275A" w:rsidRDefault="007A275A" w:rsidP="007A275A">
      <w:pPr>
        <w:spacing w:after="0" w:line="36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275A">
        <w:rPr>
          <w:rFonts w:ascii="Times New Roman" w:hAnsi="Times New Roman" w:cs="Times New Roman"/>
          <w:sz w:val="28"/>
          <w:szCs w:val="28"/>
        </w:rPr>
        <w:t>оздоровительные и фонопедические упражнения;</w:t>
      </w:r>
    </w:p>
    <w:p w14:paraId="1818670F" w14:textId="32F7820D" w:rsidR="007A275A" w:rsidRPr="007A275A" w:rsidRDefault="007A275A" w:rsidP="007A275A">
      <w:pPr>
        <w:spacing w:after="0" w:line="36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A275A">
        <w:rPr>
          <w:rFonts w:ascii="Times New Roman" w:hAnsi="Times New Roman" w:cs="Times New Roman"/>
          <w:sz w:val="28"/>
          <w:szCs w:val="28"/>
        </w:rPr>
        <w:t>алеологические песенки-распевки;</w:t>
      </w:r>
    </w:p>
    <w:p w14:paraId="7B3678D2" w14:textId="604A66F0" w:rsidR="007A275A" w:rsidRPr="007A275A" w:rsidRDefault="007A275A" w:rsidP="007A275A">
      <w:pPr>
        <w:spacing w:after="0" w:line="36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A275A">
        <w:rPr>
          <w:rFonts w:ascii="Times New Roman" w:hAnsi="Times New Roman" w:cs="Times New Roman"/>
          <w:sz w:val="28"/>
          <w:szCs w:val="28"/>
        </w:rPr>
        <w:t>итмопластика и логоритмика</w:t>
      </w:r>
    </w:p>
    <w:p w14:paraId="04FA4770" w14:textId="77777777" w:rsidR="007A275A" w:rsidRDefault="007A275A" w:rsidP="007A275A">
      <w:pPr>
        <w:spacing w:after="0" w:line="36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A275A">
        <w:rPr>
          <w:rFonts w:ascii="Times New Roman" w:hAnsi="Times New Roman" w:cs="Times New Roman"/>
          <w:sz w:val="28"/>
          <w:szCs w:val="28"/>
        </w:rPr>
        <w:t>казкатерапия и музыкотерапия.</w:t>
      </w:r>
    </w:p>
    <w:p w14:paraId="0A390A85" w14:textId="71D71491" w:rsidR="007A275A" w:rsidRDefault="007A275A" w:rsidP="007A275A">
      <w:pPr>
        <w:spacing w:after="0" w:line="36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6943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7A275A">
        <w:rPr>
          <w:rFonts w:ascii="Times New Roman" w:hAnsi="Times New Roman" w:cs="Times New Roman"/>
          <w:b/>
          <w:bCs/>
          <w:sz w:val="28"/>
          <w:szCs w:val="28"/>
        </w:rPr>
        <w:t xml:space="preserve">ечь </w:t>
      </w:r>
      <w:r w:rsidRPr="00A96943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A275A">
        <w:rPr>
          <w:rFonts w:ascii="Times New Roman" w:hAnsi="Times New Roman" w:cs="Times New Roman"/>
          <w:b/>
          <w:bCs/>
          <w:sz w:val="28"/>
          <w:szCs w:val="28"/>
        </w:rPr>
        <w:t xml:space="preserve"> движением</w:t>
      </w:r>
      <w:r w:rsidRPr="007A275A">
        <w:rPr>
          <w:rFonts w:ascii="Times New Roman" w:hAnsi="Times New Roman" w:cs="Times New Roman"/>
          <w:sz w:val="28"/>
          <w:szCs w:val="28"/>
        </w:rPr>
        <w:t xml:space="preserve"> или речевые игры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A275A">
        <w:rPr>
          <w:rFonts w:ascii="Times New Roman" w:hAnsi="Times New Roman" w:cs="Times New Roman"/>
          <w:sz w:val="28"/>
          <w:szCs w:val="28"/>
        </w:rPr>
        <w:t>тимулирует развитие речи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7A275A">
        <w:rPr>
          <w:rFonts w:ascii="Times New Roman" w:hAnsi="Times New Roman" w:cs="Times New Roman"/>
          <w:sz w:val="28"/>
          <w:szCs w:val="28"/>
        </w:rPr>
        <w:t>азвивает пространственное мышление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7A275A">
        <w:rPr>
          <w:rFonts w:ascii="Times New Roman" w:hAnsi="Times New Roman" w:cs="Times New Roman"/>
          <w:sz w:val="28"/>
          <w:szCs w:val="28"/>
        </w:rPr>
        <w:t>азвивает внимание, воображение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7A275A">
        <w:rPr>
          <w:rFonts w:ascii="Times New Roman" w:hAnsi="Times New Roman" w:cs="Times New Roman"/>
          <w:sz w:val="28"/>
          <w:szCs w:val="28"/>
        </w:rPr>
        <w:t>оспитывает быструю реакцию и эмоциональную выразительность.</w:t>
      </w:r>
    </w:p>
    <w:p w14:paraId="775F1165" w14:textId="6C56DFAA" w:rsidR="007A275A" w:rsidRDefault="007A275A" w:rsidP="00A96943">
      <w:pPr>
        <w:spacing w:after="0" w:line="36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275A">
        <w:rPr>
          <w:rFonts w:ascii="Times New Roman" w:hAnsi="Times New Roman" w:cs="Times New Roman"/>
          <w:sz w:val="28"/>
          <w:szCs w:val="28"/>
        </w:rPr>
        <w:t xml:space="preserve">Важное место на музыкальных занятиях занимают </w:t>
      </w:r>
      <w:r w:rsidRPr="007A275A">
        <w:rPr>
          <w:rFonts w:ascii="Times New Roman" w:hAnsi="Times New Roman" w:cs="Times New Roman"/>
          <w:b/>
          <w:bCs/>
          <w:sz w:val="28"/>
          <w:szCs w:val="28"/>
        </w:rPr>
        <w:t>пальчиковые игры</w:t>
      </w:r>
      <w:r w:rsidRPr="007A275A">
        <w:rPr>
          <w:rFonts w:ascii="Times New Roman" w:hAnsi="Times New Roman" w:cs="Times New Roman"/>
          <w:sz w:val="28"/>
          <w:szCs w:val="28"/>
        </w:rPr>
        <w:t xml:space="preserve"> и сказки, которые исполняются как песенки или произносятся под музыку.</w:t>
      </w:r>
      <w:r w:rsidR="00A96943">
        <w:rPr>
          <w:rFonts w:ascii="Times New Roman" w:hAnsi="Times New Roman" w:cs="Times New Roman"/>
          <w:sz w:val="28"/>
          <w:szCs w:val="28"/>
        </w:rPr>
        <w:t xml:space="preserve"> Пальчиковые и</w:t>
      </w:r>
      <w:r w:rsidRPr="007A275A">
        <w:rPr>
          <w:rFonts w:ascii="Times New Roman" w:hAnsi="Times New Roman" w:cs="Times New Roman"/>
          <w:sz w:val="28"/>
          <w:szCs w:val="28"/>
        </w:rPr>
        <w:t>гры развивают речь ребенка,</w:t>
      </w:r>
      <w:r w:rsidR="00A96943">
        <w:rPr>
          <w:rFonts w:ascii="Times New Roman" w:hAnsi="Times New Roman" w:cs="Times New Roman"/>
          <w:sz w:val="28"/>
          <w:szCs w:val="28"/>
        </w:rPr>
        <w:t xml:space="preserve"> </w:t>
      </w:r>
      <w:r w:rsidRPr="007A275A">
        <w:rPr>
          <w:rFonts w:ascii="Times New Roman" w:hAnsi="Times New Roman" w:cs="Times New Roman"/>
          <w:sz w:val="28"/>
          <w:szCs w:val="28"/>
        </w:rPr>
        <w:t>двигательные качества,</w:t>
      </w:r>
      <w:r w:rsidR="00A96943">
        <w:rPr>
          <w:rFonts w:ascii="Times New Roman" w:hAnsi="Times New Roman" w:cs="Times New Roman"/>
          <w:sz w:val="28"/>
          <w:szCs w:val="28"/>
        </w:rPr>
        <w:t xml:space="preserve"> </w:t>
      </w:r>
      <w:r w:rsidRPr="007A275A">
        <w:rPr>
          <w:rFonts w:ascii="Times New Roman" w:hAnsi="Times New Roman" w:cs="Times New Roman"/>
          <w:sz w:val="28"/>
          <w:szCs w:val="28"/>
        </w:rPr>
        <w:t>совершенствуют внимание и память,</w:t>
      </w:r>
      <w:r w:rsidR="00A96943">
        <w:rPr>
          <w:rFonts w:ascii="Times New Roman" w:hAnsi="Times New Roman" w:cs="Times New Roman"/>
          <w:sz w:val="28"/>
          <w:szCs w:val="28"/>
        </w:rPr>
        <w:t xml:space="preserve"> </w:t>
      </w:r>
      <w:r w:rsidRPr="007A275A">
        <w:rPr>
          <w:rFonts w:ascii="Times New Roman" w:hAnsi="Times New Roman" w:cs="Times New Roman"/>
          <w:sz w:val="28"/>
          <w:szCs w:val="28"/>
        </w:rPr>
        <w:t>повышают координационные способности пальцев рук (подготовка к рисованию, письму</w:t>
      </w:r>
      <w:r w:rsidR="00A96943">
        <w:rPr>
          <w:rFonts w:ascii="Times New Roman" w:hAnsi="Times New Roman" w:cs="Times New Roman"/>
          <w:sz w:val="28"/>
          <w:szCs w:val="28"/>
        </w:rPr>
        <w:t>)</w:t>
      </w:r>
      <w:r w:rsidRPr="007A275A">
        <w:rPr>
          <w:rFonts w:ascii="Times New Roman" w:hAnsi="Times New Roman" w:cs="Times New Roman"/>
          <w:sz w:val="28"/>
          <w:szCs w:val="28"/>
        </w:rPr>
        <w:t>,</w:t>
      </w:r>
      <w:r w:rsidR="00A96943">
        <w:rPr>
          <w:rFonts w:ascii="Times New Roman" w:hAnsi="Times New Roman" w:cs="Times New Roman"/>
          <w:sz w:val="28"/>
          <w:szCs w:val="28"/>
        </w:rPr>
        <w:t xml:space="preserve"> </w:t>
      </w:r>
      <w:r w:rsidRPr="007A275A">
        <w:rPr>
          <w:rFonts w:ascii="Times New Roman" w:hAnsi="Times New Roman" w:cs="Times New Roman"/>
          <w:sz w:val="28"/>
          <w:szCs w:val="28"/>
        </w:rPr>
        <w:t>соединяют пальцевую пластику с выразительным мелодическим и речевым интонированием,</w:t>
      </w:r>
      <w:r w:rsidR="00A96943">
        <w:rPr>
          <w:rFonts w:ascii="Times New Roman" w:hAnsi="Times New Roman" w:cs="Times New Roman"/>
          <w:sz w:val="28"/>
          <w:szCs w:val="28"/>
        </w:rPr>
        <w:t xml:space="preserve"> </w:t>
      </w:r>
      <w:r w:rsidRPr="007A275A">
        <w:rPr>
          <w:rFonts w:ascii="Times New Roman" w:hAnsi="Times New Roman" w:cs="Times New Roman"/>
          <w:sz w:val="28"/>
          <w:szCs w:val="28"/>
        </w:rPr>
        <w:t>формируют образно-ассоциативное мышление.</w:t>
      </w:r>
    </w:p>
    <w:p w14:paraId="55EB4A82" w14:textId="4B69E48D" w:rsidR="00A96943" w:rsidRDefault="00A96943" w:rsidP="00A96943">
      <w:pPr>
        <w:spacing w:after="0" w:line="36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6943">
        <w:rPr>
          <w:rFonts w:ascii="Times New Roman" w:hAnsi="Times New Roman" w:cs="Times New Roman"/>
          <w:b/>
          <w:bCs/>
          <w:sz w:val="28"/>
          <w:szCs w:val="28"/>
        </w:rPr>
        <w:t>Дыхательная гимнастика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96943">
        <w:rPr>
          <w:rFonts w:ascii="Times New Roman" w:hAnsi="Times New Roman" w:cs="Times New Roman"/>
          <w:sz w:val="28"/>
          <w:szCs w:val="28"/>
        </w:rPr>
        <w:t>оложительно влияет на обменные процессы, играющие важную роль в кровоснабжении, в том числе и легочной ткани;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943">
        <w:rPr>
          <w:rFonts w:ascii="Times New Roman" w:hAnsi="Times New Roman" w:cs="Times New Roman"/>
          <w:sz w:val="28"/>
          <w:szCs w:val="28"/>
        </w:rPr>
        <w:lastRenderedPageBreak/>
        <w:t>способствуют восстановлению центральной нервной системы;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943">
        <w:rPr>
          <w:rFonts w:ascii="Times New Roman" w:hAnsi="Times New Roman" w:cs="Times New Roman"/>
          <w:sz w:val="28"/>
          <w:szCs w:val="28"/>
        </w:rPr>
        <w:t>улучшает дренажную функцию бронхов;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943">
        <w:rPr>
          <w:rFonts w:ascii="Times New Roman" w:hAnsi="Times New Roman" w:cs="Times New Roman"/>
          <w:sz w:val="28"/>
          <w:szCs w:val="28"/>
        </w:rPr>
        <w:t>восстанавливает нарушенное носовое дыхание;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943">
        <w:rPr>
          <w:rFonts w:ascii="Times New Roman" w:hAnsi="Times New Roman" w:cs="Times New Roman"/>
          <w:sz w:val="28"/>
          <w:szCs w:val="28"/>
        </w:rPr>
        <w:t>исправляет развившиеся в процессе заболеваний различные деформации грудной клетки и позвоночника. Нарушением функции речевого дыхания считается: подъем грудной клетки вверх и втягивание живота на вдохе; слишком большой вдох; учащенность дыхания; укороченность выдоха; неумение делать незаметный добор воздуха; неправильная осанка. Суть разработанных методик по восстановлению и развитию этой 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943">
        <w:rPr>
          <w:rFonts w:ascii="Times New Roman" w:hAnsi="Times New Roman" w:cs="Times New Roman"/>
          <w:sz w:val="28"/>
          <w:szCs w:val="28"/>
        </w:rPr>
        <w:t>в осознанном управлении всеми фазами акта дыхания через тренировку дыхательных мышц и регулировку работы дыхательного центра.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943">
        <w:rPr>
          <w:rFonts w:ascii="Times New Roman" w:hAnsi="Times New Roman" w:cs="Times New Roman"/>
          <w:sz w:val="28"/>
          <w:szCs w:val="28"/>
        </w:rPr>
        <w:t>В результате проведения на занятии дыхательной гимнастики повышаются показатели диагностики дыхательной системы, развития певческих способностей детей.</w:t>
      </w:r>
    </w:p>
    <w:p w14:paraId="6EB00F77" w14:textId="364BD6CC" w:rsidR="00682A34" w:rsidRPr="00682A34" w:rsidRDefault="00682A34" w:rsidP="00682A34">
      <w:pPr>
        <w:spacing w:after="0" w:line="36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2A34">
        <w:rPr>
          <w:rFonts w:ascii="Times New Roman" w:hAnsi="Times New Roman" w:cs="Times New Roman"/>
          <w:b/>
          <w:bCs/>
          <w:sz w:val="28"/>
          <w:szCs w:val="28"/>
        </w:rPr>
        <w:t>Валеологические песенк</w:t>
      </w:r>
      <w:r>
        <w:rPr>
          <w:rFonts w:ascii="Times New Roman" w:hAnsi="Times New Roman" w:cs="Times New Roman"/>
          <w:b/>
          <w:bCs/>
          <w:sz w:val="28"/>
          <w:szCs w:val="28"/>
        </w:rPr>
        <w:t>и-</w:t>
      </w:r>
      <w:r w:rsidRPr="00682A34">
        <w:rPr>
          <w:rFonts w:ascii="Times New Roman" w:hAnsi="Times New Roman" w:cs="Times New Roman"/>
          <w:b/>
          <w:bCs/>
          <w:sz w:val="28"/>
          <w:szCs w:val="28"/>
        </w:rPr>
        <w:t>распевки.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A34">
        <w:rPr>
          <w:rFonts w:ascii="Times New Roman" w:hAnsi="Times New Roman" w:cs="Times New Roman"/>
          <w:sz w:val="28"/>
          <w:szCs w:val="28"/>
        </w:rPr>
        <w:t>С них я начинаю практически все музыкальные занятия. Несложные, добрые тексты и мажорного характера музыка поднимают настроение, задают позитивный тон к восприятию окружающего мира, улучшают эмоциональный климат на занятии, подготавливают голос к пению.</w:t>
      </w:r>
    </w:p>
    <w:p w14:paraId="734E4429" w14:textId="52F0CD08" w:rsidR="00682A34" w:rsidRDefault="00682A34" w:rsidP="00682A34">
      <w:pPr>
        <w:spacing w:after="0" w:line="36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2A34">
        <w:rPr>
          <w:rFonts w:ascii="Times New Roman" w:hAnsi="Times New Roman" w:cs="Times New Roman"/>
          <w:sz w:val="28"/>
          <w:szCs w:val="28"/>
        </w:rPr>
        <w:t>Валеологические песни-распевки дети быстро усваивают, быстро запоминают и больше проявляют интереса к короткой песенке. Доступные для восприятия они играют большую роль для предупреждения заболевания верхних дыхательных путей, укрепляют хрупкие голосовые связки детей и подготовливают их к пению.</w:t>
      </w:r>
    </w:p>
    <w:p w14:paraId="2717011F" w14:textId="77777777" w:rsidR="007F304A" w:rsidRDefault="007F304A" w:rsidP="007F304A">
      <w:pPr>
        <w:spacing w:after="0" w:line="36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304A">
        <w:rPr>
          <w:rFonts w:ascii="Times New Roman" w:hAnsi="Times New Roman" w:cs="Times New Roman"/>
          <w:b/>
          <w:bCs/>
          <w:sz w:val="28"/>
          <w:szCs w:val="28"/>
        </w:rPr>
        <w:t>Ритмопластика.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04A">
        <w:rPr>
          <w:rFonts w:ascii="Times New Roman" w:hAnsi="Times New Roman" w:cs="Times New Roman"/>
          <w:sz w:val="28"/>
          <w:szCs w:val="28"/>
        </w:rPr>
        <w:t>Основная 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F304A">
        <w:rPr>
          <w:rFonts w:ascii="Times New Roman" w:hAnsi="Times New Roman" w:cs="Times New Roman"/>
          <w:sz w:val="28"/>
          <w:szCs w:val="28"/>
        </w:rPr>
        <w:t>психологическое раскрепощение ребенка через освоение своего собственного тела как выразительного «музыкального» инструмента. Музыкально-ритмические движения развивают музыкальный слух, и двигательные способности, а также те психические процессы, которые лежат в их основе.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04A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F304A">
        <w:rPr>
          <w:rFonts w:ascii="Times New Roman" w:hAnsi="Times New Roman" w:cs="Times New Roman"/>
          <w:sz w:val="28"/>
          <w:szCs w:val="28"/>
        </w:rPr>
        <w:t>совершенствовать коммуникативные способности.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04A">
        <w:rPr>
          <w:rFonts w:ascii="Times New Roman" w:hAnsi="Times New Roman" w:cs="Times New Roman"/>
          <w:sz w:val="28"/>
          <w:szCs w:val="28"/>
        </w:rPr>
        <w:t>Развива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304A">
        <w:rPr>
          <w:rFonts w:ascii="Times New Roman" w:hAnsi="Times New Roman" w:cs="Times New Roman"/>
          <w:sz w:val="28"/>
          <w:szCs w:val="28"/>
        </w:rPr>
        <w:t>т выносливость, силу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F304A">
        <w:rPr>
          <w:rFonts w:ascii="Times New Roman" w:hAnsi="Times New Roman" w:cs="Times New Roman"/>
          <w:sz w:val="28"/>
          <w:szCs w:val="28"/>
        </w:rPr>
        <w:t>Формиру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304A">
        <w:rPr>
          <w:rFonts w:ascii="Times New Roman" w:hAnsi="Times New Roman" w:cs="Times New Roman"/>
          <w:sz w:val="28"/>
          <w:szCs w:val="28"/>
        </w:rPr>
        <w:t>т правильную осанку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F304A">
        <w:rPr>
          <w:rFonts w:ascii="Times New Roman" w:hAnsi="Times New Roman" w:cs="Times New Roman"/>
          <w:sz w:val="28"/>
          <w:szCs w:val="28"/>
        </w:rPr>
        <w:t>Повышается прыгучесть и подвижность суставов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F304A">
        <w:rPr>
          <w:rFonts w:ascii="Times New Roman" w:hAnsi="Times New Roman" w:cs="Times New Roman"/>
          <w:sz w:val="28"/>
          <w:szCs w:val="28"/>
        </w:rPr>
        <w:t>Улучшается координация движений.</w:t>
      </w:r>
    </w:p>
    <w:p w14:paraId="670D36EF" w14:textId="06773ACA" w:rsidR="007F304A" w:rsidRPr="007F304A" w:rsidRDefault="007F304A" w:rsidP="007F304A">
      <w:pPr>
        <w:spacing w:after="0" w:line="36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304A">
        <w:rPr>
          <w:rFonts w:ascii="Times New Roman" w:hAnsi="Times New Roman" w:cs="Times New Roman"/>
          <w:sz w:val="28"/>
          <w:szCs w:val="28"/>
        </w:rPr>
        <w:lastRenderedPageBreak/>
        <w:t>Развиваются музыкально-ритмические способности, чувство ритма, музыкальный слух, память, внимание, умение согласовывать движение с музыкой.</w:t>
      </w:r>
    </w:p>
    <w:p w14:paraId="7AF67E8D" w14:textId="77777777" w:rsidR="007F304A" w:rsidRPr="00682A34" w:rsidRDefault="007F304A" w:rsidP="00682A34">
      <w:pPr>
        <w:spacing w:after="0" w:line="36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871CE17" w14:textId="77777777" w:rsidR="00682A34" w:rsidRPr="00A96943" w:rsidRDefault="00682A34" w:rsidP="00A96943">
      <w:pPr>
        <w:spacing w:after="0" w:line="36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BCF5E9D" w14:textId="77777777" w:rsidR="00A96943" w:rsidRPr="007A275A" w:rsidRDefault="00A96943" w:rsidP="00A96943">
      <w:pPr>
        <w:spacing w:after="0" w:line="36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633CE134" w14:textId="77777777" w:rsidR="007A275A" w:rsidRPr="007A275A" w:rsidRDefault="007A275A" w:rsidP="007A275A">
      <w:pPr>
        <w:spacing w:after="0" w:line="36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52314B3" w14:textId="77777777" w:rsidR="007A275A" w:rsidRPr="00536436" w:rsidRDefault="007A275A" w:rsidP="007A275A">
      <w:pPr>
        <w:spacing w:after="0" w:line="36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ACC23D7" w14:textId="77777777" w:rsidR="00EF56C9" w:rsidRPr="00EF56C9" w:rsidRDefault="00EF56C9" w:rsidP="007A275A">
      <w:pPr>
        <w:spacing w:after="0" w:line="36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075B563" w14:textId="77777777" w:rsidR="003A145F" w:rsidRDefault="003A145F" w:rsidP="007A275A">
      <w:pPr>
        <w:ind w:left="-567"/>
      </w:pPr>
    </w:p>
    <w:sectPr w:rsidR="003A145F" w:rsidSect="007F304A">
      <w:footerReference w:type="default" r:id="rId6"/>
      <w:pgSz w:w="11906" w:h="16838"/>
      <w:pgMar w:top="1134" w:right="850" w:bottom="568" w:left="1701" w:header="708" w:footer="708" w:gutter="0"/>
      <w:pgBorders w:offsetFrom="page">
        <w:top w:val="musicNotes" w:sz="8" w:space="24" w:color="7030A0"/>
        <w:left w:val="musicNotes" w:sz="8" w:space="24" w:color="7030A0"/>
        <w:bottom w:val="musicNotes" w:sz="8" w:space="24" w:color="7030A0"/>
        <w:right w:val="musicNotes" w:sz="8" w:space="24" w:color="7030A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91F5E" w14:textId="77777777" w:rsidR="00ED2A96" w:rsidRDefault="00ED2A96" w:rsidP="00536436">
      <w:pPr>
        <w:spacing w:after="0" w:line="240" w:lineRule="auto"/>
      </w:pPr>
      <w:r>
        <w:separator/>
      </w:r>
    </w:p>
  </w:endnote>
  <w:endnote w:type="continuationSeparator" w:id="0">
    <w:p w14:paraId="4C6FCCF5" w14:textId="77777777" w:rsidR="00ED2A96" w:rsidRDefault="00ED2A96" w:rsidP="0053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824711"/>
      <w:docPartObj>
        <w:docPartGallery w:val="Page Numbers (Bottom of Page)"/>
        <w:docPartUnique/>
      </w:docPartObj>
    </w:sdtPr>
    <w:sdtEndPr/>
    <w:sdtContent>
      <w:p w14:paraId="0C1E9E69" w14:textId="2E71FD20" w:rsidR="00536436" w:rsidRDefault="005364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74E21A" w14:textId="77777777" w:rsidR="00536436" w:rsidRDefault="005364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8E3FA" w14:textId="77777777" w:rsidR="00ED2A96" w:rsidRDefault="00ED2A96" w:rsidP="00536436">
      <w:pPr>
        <w:spacing w:after="0" w:line="240" w:lineRule="auto"/>
      </w:pPr>
      <w:r>
        <w:separator/>
      </w:r>
    </w:p>
  </w:footnote>
  <w:footnote w:type="continuationSeparator" w:id="0">
    <w:p w14:paraId="7D5BC007" w14:textId="77777777" w:rsidR="00ED2A96" w:rsidRDefault="00ED2A96" w:rsidP="00536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8F2"/>
    <w:rsid w:val="003A145F"/>
    <w:rsid w:val="00536436"/>
    <w:rsid w:val="00682A34"/>
    <w:rsid w:val="007A275A"/>
    <w:rsid w:val="007F304A"/>
    <w:rsid w:val="00A96943"/>
    <w:rsid w:val="00BB58F2"/>
    <w:rsid w:val="00D00D45"/>
    <w:rsid w:val="00ED2A96"/>
    <w:rsid w:val="00EF56C9"/>
    <w:rsid w:val="00F0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3AC14"/>
  <w15:chartTrackingRefBased/>
  <w15:docId w15:val="{54C0C9E2-AC51-4323-AE2A-0A994A19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5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6436"/>
  </w:style>
  <w:style w:type="paragraph" w:styleId="a5">
    <w:name w:val="footer"/>
    <w:basedOn w:val="a"/>
    <w:link w:val="a6"/>
    <w:uiPriority w:val="99"/>
    <w:unhideWhenUsed/>
    <w:rsid w:val="00536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6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 Перепелица</cp:lastModifiedBy>
  <cp:revision>5</cp:revision>
  <dcterms:created xsi:type="dcterms:W3CDTF">2021-11-29T20:47:00Z</dcterms:created>
  <dcterms:modified xsi:type="dcterms:W3CDTF">2023-09-18T20:22:00Z</dcterms:modified>
</cp:coreProperties>
</file>